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59" w:type="pct"/>
        <w:tblInd w:w="-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81"/>
        <w:gridCol w:w="1833"/>
        <w:gridCol w:w="1273"/>
        <w:gridCol w:w="2410"/>
        <w:gridCol w:w="849"/>
        <w:gridCol w:w="2126"/>
        <w:gridCol w:w="994"/>
        <w:gridCol w:w="1133"/>
      </w:tblGrid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رديف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نام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استاد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مشاور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شماره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دانشجو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نام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خانوادگي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و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نام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رشته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نيمسال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ورود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وضعيت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کلي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دانشجو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961308001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اعلامي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زواره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فاطمه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 w:hint="cs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  <w:bookmarkStart w:id="0" w:name="_GoBack"/>
            <w:bookmarkEnd w:id="0"/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961308002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بابائي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سونا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3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961308004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جليلوند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نيلوفر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4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961308005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حاتمي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امير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961308006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حضرتي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زهرا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961308011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زارعپوراحمدآبادي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سارا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961308012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سلطاني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سنجگاني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فاطمه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961308018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کريمي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عاطفه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961308019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کريمي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فائزه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961308020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کشت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کار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فائزه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961308022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محمودي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سرتنگي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مينا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961308024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موسوي</w:t>
            </w:r>
            <w:r w:rsidRPr="00C12721">
              <w:rPr>
                <w:rFonts w:cs="B Nazanin"/>
                <w:rtl/>
              </w:rPr>
              <w:t>-</w:t>
            </w:r>
            <w:r w:rsidRPr="00C12721">
              <w:rPr>
                <w:rFonts w:cs="B Nazanin" w:hint="cs"/>
                <w:rtl/>
              </w:rPr>
              <w:t>هداسادات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  <w:tr w:rsidR="00C12721" w:rsidRPr="00C12721" w:rsidTr="00C12721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دکتر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احمد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سلطان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زاده</w:t>
            </w:r>
          </w:p>
        </w:tc>
        <w:tc>
          <w:tcPr>
            <w:tcW w:w="568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961308025</w:t>
            </w:r>
          </w:p>
        </w:tc>
        <w:tc>
          <w:tcPr>
            <w:tcW w:w="107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عسکري</w:t>
            </w:r>
            <w:r w:rsidRPr="00C12721">
              <w:rPr>
                <w:rFonts w:cs="B Nazanin"/>
                <w:rtl/>
              </w:rPr>
              <w:t xml:space="preserve"> - </w:t>
            </w:r>
            <w:r w:rsidRPr="00C12721">
              <w:rPr>
                <w:rFonts w:cs="B Nazanin" w:hint="cs"/>
                <w:rtl/>
              </w:rPr>
              <w:t>زهرا</w:t>
            </w:r>
          </w:p>
        </w:tc>
        <w:tc>
          <w:tcPr>
            <w:tcW w:w="37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بهداشت</w:t>
            </w:r>
          </w:p>
        </w:tc>
        <w:tc>
          <w:tcPr>
            <w:tcW w:w="949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مهندسي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بهداشت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حرفه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اي</w:t>
            </w:r>
            <w:r w:rsidRPr="00C12721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/>
                <w:rtl/>
              </w:rPr>
              <w:t>13961</w:t>
            </w:r>
          </w:p>
        </w:tc>
        <w:tc>
          <w:tcPr>
            <w:tcW w:w="506" w:type="pct"/>
            <w:shd w:val="clear" w:color="auto" w:fill="auto"/>
          </w:tcPr>
          <w:p w:rsidR="00C12721" w:rsidRPr="00C12721" w:rsidRDefault="00C12721" w:rsidP="00C12721">
            <w:pPr>
              <w:jc w:val="center"/>
              <w:rPr>
                <w:rFonts w:cs="B Nazanin"/>
                <w:rtl/>
              </w:rPr>
            </w:pPr>
            <w:r w:rsidRPr="00C12721">
              <w:rPr>
                <w:rFonts w:cs="B Nazanin" w:hint="cs"/>
                <w:rtl/>
              </w:rPr>
              <w:t>درحال</w:t>
            </w:r>
            <w:r w:rsidRPr="00C12721">
              <w:rPr>
                <w:rFonts w:cs="B Nazanin"/>
                <w:rtl/>
              </w:rPr>
              <w:t xml:space="preserve"> </w:t>
            </w:r>
            <w:r w:rsidRPr="00C12721">
              <w:rPr>
                <w:rFonts w:cs="B Nazanin" w:hint="cs"/>
                <w:rtl/>
              </w:rPr>
              <w:t>تحصيل</w:t>
            </w:r>
          </w:p>
        </w:tc>
      </w:tr>
    </w:tbl>
    <w:p w:rsidR="00BB6D82" w:rsidRPr="00C12721" w:rsidRDefault="00BB6D82" w:rsidP="00C12721">
      <w:pPr>
        <w:jc w:val="center"/>
        <w:rPr>
          <w:rFonts w:cs="B Nazanin" w:hint="cs"/>
        </w:rPr>
      </w:pPr>
    </w:p>
    <w:sectPr w:rsidR="00BB6D82" w:rsidRPr="00C12721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1"/>
    <w:rsid w:val="00BB6D82"/>
    <w:rsid w:val="00C12721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2021-03-13T10:57:00Z</dcterms:created>
  <dcterms:modified xsi:type="dcterms:W3CDTF">2021-03-13T10:59:00Z</dcterms:modified>
</cp:coreProperties>
</file>